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CANCELACIÓN DE ANOTACIÓN PREVENTIVA DE EMBARGO</w:t>
      </w:r>
    </w:p>
    <w:p/>
    <w:p/>
    <w:p>
      <w:r>
        <w:rPr>
          <w:b/>
          <w:sz w:val="20"/>
        </w:rPr>
        <w:t>AL JUZGADO DE PRIMERA INSTANCIA QUE POR TURNO CORRESPONDA</w:t>
      </w:r>
    </w:p>
    <w:p/>
    <w:p/>
    <w:p>
      <w:r>
        <w:rPr>
          <w:b/>
          <w:sz w:val="20"/>
        </w:rPr>
        <w:t>D./Dña. : ________________________________________________________________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________________________________________________________________</w:t>
      </w:r>
    </w:p>
    <w:p>
      <w:r>
        <w:rPr>
          <w:b w:val="0"/>
          <w:sz w:val="20"/>
        </w:rPr>
        <w:t>Domicilio a efectos de notificaciones : ____________________________________</w:t>
      </w:r>
    </w:p>
    <w:p>
      <w:r>
        <w:rPr>
          <w:b w:val="0"/>
          <w:sz w:val="20"/>
        </w:rPr>
        <w:t>____________________________________________________ Código Postal : ________</w:t>
      </w:r>
    </w:p>
    <w:p>
      <w:r>
        <w:rPr>
          <w:b w:val="0"/>
          <w:sz w:val="20"/>
        </w:rPr>
        <w:t>Teléfono : _______________________________________________________________</w:t>
      </w:r>
    </w:p>
    <w:p/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 Que, en virtud de la resolución judicial dictada por este Juzgado, se acordó la anotación preventiva de embargo sobre los bienes y derechos del/la solicitante.</w:t>
      </w:r>
    </w:p>
    <w:p>
      <w:r>
        <w:rPr>
          <w:b w:val="0"/>
          <w:sz w:val="20"/>
        </w:rPr>
        <w:t>Segundo. Que, habiéndose cumplido las condiciones establecidas para la cancelación de dicha anotación preventiva, se presenta la presente solicitud.</w:t>
      </w:r>
    </w:p>
    <w:p>
      <w:r>
        <w:rPr>
          <w:b w:val="0"/>
          <w:sz w:val="20"/>
        </w:rPr>
        <w:t>Tercero. Que procede la cancelación de la anotación preventiva de embargo conforme a lo dispuesto en el artículo 609 y siguientes de la Ley de Enjuiciamiento Civil.</w:t>
      </w:r>
    </w:p>
    <w:p/>
    <w:p/>
    <w:p>
      <w:r>
        <w:rPr>
          <w:b/>
          <w:sz w:val="20"/>
        </w:rPr>
        <w:t>FUNDAMENTOS DE DERECHO:</w:t>
      </w:r>
    </w:p>
    <w:p/>
    <w:p>
      <w:r>
        <w:rPr>
          <w:b w:val="0"/>
          <w:sz w:val="20"/>
        </w:rPr>
        <w:t>I. Competencia: Conforme al artículo 50 de la Ley de Enjuiciamiento Civil, corresponde al Juzgado que ordenó la anotación preventiva resolver la solicitud de cancelación.</w:t>
      </w:r>
    </w:p>
    <w:p>
      <w:r>
        <w:rPr>
          <w:b w:val="0"/>
          <w:sz w:val="20"/>
        </w:rPr>
        <w:t>II. Legitimación: El solicitante ostenta legitimación activa para la petición al ser titular legítimo de los bienes afectados.</w:t>
      </w:r>
    </w:p>
    <w:p>
      <w:r>
        <w:rPr>
          <w:b w:val="0"/>
          <w:sz w:val="20"/>
        </w:rPr>
        <w:t>III. Procedimiento: Conforme a los artículos 609 y siguientes de la Ley de Enjuiciamiento Civil, procede la cancelación de la anotación preventiva cuando desaparecen los motivos que la justificaron.</w:t>
      </w:r>
    </w:p>
    <w:p/>
    <w:p/>
    <w:p>
      <w:r>
        <w:rPr>
          <w:b/>
          <w:sz w:val="20"/>
        </w:rPr>
        <w:t>SOLICITO:</w:t>
      </w:r>
    </w:p>
    <w:p/>
    <w:p>
      <w:r>
        <w:rPr>
          <w:b w:val="0"/>
          <w:sz w:val="20"/>
        </w:rPr>
        <w:t>Que se tenga por presentado este escrito y, en su virtud, se acuerde la cancelación de la anotación preventiva de embargo practicada sobre mis bienes y derechos, procediendo a su inmediata cancelación en el Registro correspondiente.</w:t>
      </w:r>
    </w:p>
    <w:p/>
    <w:p/>
    <w:p>
      <w:r>
        <w:rPr>
          <w:b w:val="0"/>
          <w:sz w:val="20"/>
        </w:rPr>
        <w:t>En _____________________ a __ de ______________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del/de la solicitante: 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Nombre: 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https://lex-inmobiliario.com/modelo-solicitud-cancelacion-anotacion-preventiva-embargo/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solicitud-cancelacion-anotacion-preventiva-embargo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