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DEMANDA POR DAÑOS CAUSADOS POR OBRAS COLINDANTES</w:t>
      </w:r>
    </w:p>
    <w:p/>
    <w:p/>
    <w:p>
      <w:pPr>
        <w:jc w:val="center"/>
      </w:pPr>
      <w:r>
        <w:rPr>
          <w:b/>
          <w:sz w:val="20"/>
        </w:rPr>
        <w:t>AL JUZGADO DE PRIMERA INSTANCIA QUE POR TURNO CORRESPONDA</w:t>
      </w:r>
    </w:p>
    <w:p/>
    <w:p/>
    <w:p>
      <w:r>
        <w:rPr>
          <w:b w:val="0"/>
          <w:sz w:val="20"/>
        </w:rPr>
        <w:t>Don/Doña ____________________________________, mayor de edad, con domicilio en ____________________________________, y con DNI/NIE número _________________________, en nombre propio o en representación de ____________________________, comparece y como mejor proceda en Derecho,</w:t>
      </w:r>
    </w:p>
    <w:p/>
    <w:p>
      <w:r>
        <w:rPr>
          <w:b/>
          <w:sz w:val="20"/>
        </w:rPr>
        <w:t>EXPONE:</w:t>
      </w:r>
    </w:p>
    <w:p/>
    <w:p>
      <w:r>
        <w:rPr>
          <w:b w:val="0"/>
          <w:sz w:val="20"/>
        </w:rPr>
        <w:t>PRIMERO. - Que el presente escrito tiene por objeto interponer demanda de responsabilidad civil por los daños materiales ocasionados en mi/vista propiedad, sita en ______________________________________________________________, como consecuencia directa de las obras realizadas en la finca colindante, de titularidad del demandado.</w:t>
      </w:r>
    </w:p>
    <w:p/>
    <w:p>
      <w:r>
        <w:rPr>
          <w:b w:val="0"/>
          <w:sz w:val="20"/>
        </w:rPr>
        <w:t>SEGUNDO. - Que las obras realizadas en la finca colindante, sita en ____________________________________________________________, han causado daños en la propiedad del demandante, consistentes en ________________________________________________________________ (detallar daños, por ejemplo, grietas, humedades, hundimientos, etc.).</w:t>
      </w:r>
    </w:p>
    <w:p/>
    <w:p>
      <w:r>
        <w:rPr>
          <w:b w:val="0"/>
          <w:sz w:val="20"/>
        </w:rPr>
        <w:t>TERCERO. - Que se han producido en virtud de las obras realizadas sin la debida precaución o incumpliendo la normativa aplicable, afectando la integridad y seguridad de mi propiedad, lo que ocasiona un perjuicio económico y moral que se reclama en la presente demanda.</w:t>
      </w:r>
    </w:p>
    <w:p/>
    <w:p>
      <w:r>
        <w:rPr>
          <w:b w:val="0"/>
          <w:sz w:val="20"/>
        </w:rPr>
        <w:t>CUARTO. - Que se ha intentado solución amistosa y extrajudicial sin resultado positivo, por lo que se acude a la vía judicial para la tutela de mis derechos.</w:t>
      </w:r>
    </w:p>
    <w:p/>
    <w:p>
      <w:r>
        <w:rPr>
          <w:b/>
          <w:sz w:val="20"/>
        </w:rPr>
        <w:t>A los anteriores hechos, son de aplicación los siguientes</w:t>
      </w:r>
    </w:p>
    <w:p/>
    <w:p>
      <w:r>
        <w:rPr>
          <w:b/>
          <w:sz w:val="20"/>
        </w:rPr>
        <w:t>FUNDAMENTOS DE DERECHO</w:t>
      </w:r>
    </w:p>
    <w:p/>
    <w:p>
      <w:r>
        <w:rPr>
          <w:b/>
          <w:sz w:val="20"/>
        </w:rPr>
        <w:t>I. Competencia.</w:t>
      </w:r>
    </w:p>
    <w:p>
      <w:r>
        <w:rPr>
          <w:b w:val="0"/>
          <w:sz w:val="20"/>
        </w:rPr>
        <w:t>Es competente este Juzgado de Primera Instancia por razón de la materia y del territorio, conforme a lo dispuesto en los artículos 50 y siguientes de la Ley de Enjuiciamiento Civil.</w:t>
      </w:r>
    </w:p>
    <w:p/>
    <w:p>
      <w:r>
        <w:rPr>
          <w:b/>
          <w:sz w:val="20"/>
        </w:rPr>
        <w:t>II. Legitimación.</w:t>
      </w:r>
    </w:p>
    <w:p>
      <w:r>
        <w:rPr>
          <w:b w:val="0"/>
          <w:sz w:val="20"/>
        </w:rPr>
        <w:t>El demandante ostenta legitimación activa conforme a lo establecido en el artículo 10 de la Ley de Enjuiciamiento Civil, siendo el propietario afectado por los daños reclamados. La parte demandada tiene legitimación pasiva por ser titular de la finca en la que se ejecutaron las obras causantes del daño.</w:t>
      </w:r>
    </w:p>
    <w:p/>
    <w:p>
      <w:r>
        <w:rPr>
          <w:b/>
          <w:sz w:val="20"/>
        </w:rPr>
        <w:t>III. Fondo del asunto.</w:t>
      </w:r>
    </w:p>
    <w:p>
      <w:r>
        <w:rPr>
          <w:b w:val="0"/>
          <w:sz w:val="20"/>
        </w:rPr>
        <w:t>Conforme a lo establecido en los artículos 1902 y siguientes del Código Civil, toda persona que cause daño a otra por acción u omisión, con dolo o culpa, está obligada a reparar el daño causado.</w:t>
      </w:r>
    </w:p>
    <w:p/>
    <w:p>
      <w:r>
        <w:rPr>
          <w:b w:val="0"/>
          <w:sz w:val="20"/>
        </w:rPr>
        <w:t>Obras colindantes: El artículo 7 de la Ley de Ordenación de la Edificación y el artículo 145 del Código Civil establecen la responsabilidad por daños derivados de obras ejecutadas en fincas colindantes.</w:t>
      </w:r>
    </w:p>
    <w:p/>
    <w:p>
      <w:r>
        <w:rPr>
          <w:b w:val="0"/>
          <w:sz w:val="20"/>
        </w:rPr>
        <w:t>Por todo lo expuesto, y en su virtud,</w:t>
      </w:r>
    </w:p>
    <w:p/>
    <w:p>
      <w:r>
        <w:rPr>
          <w:b/>
          <w:sz w:val="20"/>
        </w:rPr>
        <w:t>SOLICITO AL JUZGADO:</w:t>
      </w:r>
    </w:p>
    <w:p/>
    <w:p>
      <w:r>
        <w:rPr>
          <w:b w:val="0"/>
          <w:sz w:val="20"/>
        </w:rPr>
        <w:t>1. Que se admita esta demanda por daños causados por obras colindantes contra Don/Doña ____________________________________, con domicilio en _______________________________________.</w:t>
      </w:r>
    </w:p>
    <w:p/>
    <w:p>
      <w:r>
        <w:rPr>
          <w:b w:val="0"/>
          <w:sz w:val="20"/>
        </w:rPr>
        <w:t>2. Que se declare la responsabilidad civil de la parte demandada por los daños materiales ocasionados en la propiedad del demandante, consistente en _________________________________________________________________________________________.</w:t>
      </w:r>
    </w:p>
    <w:p/>
    <w:p>
      <w:r>
        <w:rPr>
          <w:b w:val="0"/>
          <w:sz w:val="20"/>
        </w:rPr>
        <w:t>3. Que se condene a la parte demandada al pago de la cantidad que en su día se determine en ejecución de sentencia, en concepto de reparación y compensación por los daños sufridos.</w:t>
      </w:r>
    </w:p>
    <w:p/>
    <w:p>
      <w:r>
        <w:rPr>
          <w:b w:val="0"/>
          <w:sz w:val="20"/>
        </w:rPr>
        <w:t>4. Que se condene a la parte demandada al pago de las costas del proceso.</w:t>
      </w:r>
    </w:p>
    <w:p/>
    <w:p/>
    <w:p>
      <w:r>
        <w:rPr>
          <w:b w:val="0"/>
          <w:sz w:val="20"/>
        </w:rPr>
        <w:t>Es justicia que pido en ____________________, a 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FIRMANTE</w:t>
            </w:r>
          </w:p>
        </w:tc>
        <w:tc>
          <w:tcPr>
            <w:tcW w:type="dxa" w:w="4986"/>
            <w:tcBorders>
              <w:top w:val="nil"/>
              <w:left w:val="nil"/>
              <w:bottom w:val="nil"/>
              <w:right w:val="nil"/>
              <w:insideH w:val="nil"/>
              <w:insideV w:val="nil"/>
            </w:tcBorders>
          </w:tcPr>
          <w:p>
            <w:pPr>
              <w:jc w:val="center"/>
            </w:pPr>
            <w:r>
              <w:t>ABOGADO (si procede)</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https://lex-inmobiliario.com/modelo-demanda-danos-por-obras-colindantes/</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modelo-demanda-danos-por-obras-colindantes/"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