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SUBROGACIÓN DE CONTRATO DE ARRENDAMIENTO POR VENTA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D./Dña. ____________________________________________, mayor de edad, con Documento Nacional de Identidad número _______________________________, en adelante el ARRENDADOR VENDEDOR.</w:t>
      </w:r>
    </w:p>
    <w:p/>
    <w:p>
      <w:r>
        <w:rPr>
          <w:b w:val="0"/>
          <w:sz w:val="20"/>
        </w:rPr>
        <w:t>De otra parte, D./Dña. ____________________________________________, mayor de edad, con Documento Nacional de Identidad número _______________________________, en adelante el ARRENDATARIO SUBROGADO.</w:t>
      </w:r>
    </w:p>
    <w:p/>
    <w:p>
      <w:r>
        <w:rPr>
          <w:b w:val="0"/>
          <w:sz w:val="20"/>
        </w:rPr>
        <w:t>Y, de otra parte, D./Dña. ____________________________________________, mayor de edad, con Documento Nacional de Identidad número _______________________________, en adelante el COMPRADOR.</w:t>
      </w:r>
    </w:p>
    <w:p/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el ARRENDADOR VENDEDOR es parte arrendadora y legítima propietaria del inmueble sito en ____________________________________________________________, objeto del contrato de arrendamiento firmado con fecha ________________, en adelante el CONTRATO DE ARRENDAMIENTO.</w:t>
      </w:r>
    </w:p>
    <w:p/>
    <w:p>
      <w:r>
        <w:rPr>
          <w:b w:val="0"/>
          <w:sz w:val="20"/>
        </w:rPr>
        <w:t>II. Que el COMPRADOR ha adquirido la propiedad del citado inmueble, motivo por el cual ambas partes desean formalizar la subrogación en el contrato de arrendamiento existente.</w:t>
      </w:r>
    </w:p>
    <w:p/>
    <w:p/>
    <w:p>
      <w:r>
        <w:rPr>
          <w:b/>
          <w:sz w:val="20"/>
        </w:rPr>
        <w:t>CLÁUSULAS:</w:t>
      </w:r>
    </w:p>
    <w:p>
      <w:r>
        <w:rPr>
          <w:b/>
          <w:sz w:val="20"/>
        </w:rPr>
        <w:t>Primera – Objeto</w:t>
      </w:r>
    </w:p>
    <w:p>
      <w:r>
        <w:rPr>
          <w:b w:val="0"/>
          <w:sz w:val="20"/>
        </w:rPr>
        <w:t>El ARRENDATARIO SUBROGADO se subroga en todos los derechos y obligaciones derivados del CONTRATO DE ARRENDAMIENTO que mantiene el ARRENDADOR VENDEDOR con el ARRENDATARIO SUBROGADO, pasando a ostentar la condición de arrendador.</w:t>
      </w:r>
    </w:p>
    <w:p/>
    <w:p>
      <w:r>
        <w:rPr>
          <w:b/>
          <w:sz w:val="20"/>
        </w:rPr>
        <w:t>Segunda – Consentimiento de las partes</w:t>
      </w:r>
    </w:p>
    <w:p>
      <w:r>
        <w:rPr>
          <w:b w:val="0"/>
          <w:sz w:val="20"/>
        </w:rPr>
        <w:t>El ARRENDATARIO SUBROGADO manifiesta su aceptación expresa a la subrogación en el contrato de arrendamiento, comprometiéndose a respetar todas las condiciones pactadas en el mismo, manteniendo la vigencia y efectos del contrato sin alteración alguna.</w:t>
      </w:r>
    </w:p>
    <w:p/>
    <w:p>
      <w:r>
        <w:rPr>
          <w:b/>
          <w:sz w:val="20"/>
        </w:rPr>
        <w:t>Tercera – Derechos y obligaciones</w:t>
      </w:r>
    </w:p>
    <w:p>
      <w:r>
        <w:rPr>
          <w:b w:val="0"/>
          <w:sz w:val="20"/>
        </w:rPr>
        <w:t>El ARRENDATARIO SUBROGADO asume todos los derechos y obligaciones del ARRENDADOR VENDEDOR derivados del contrato de arrendamiento y de la legislación aplicable en materia de arrendamientos urbanos, incluyendo, pero sin limitarse a, el cobro de rentas y el mantenimiento del inmueble.</w:t>
      </w:r>
    </w:p>
    <w:p/>
    <w:p>
      <w:r>
        <w:rPr>
          <w:b/>
          <w:sz w:val="20"/>
        </w:rPr>
        <w:t>Cuarta – Vigencia</w:t>
      </w:r>
    </w:p>
    <w:p>
      <w:r>
        <w:rPr>
          <w:b w:val="0"/>
          <w:sz w:val="20"/>
        </w:rPr>
        <w:t>La subrogación surte efecto a partir de la firma del presente documento, manteniéndose en vigor el contrato de arrendamiento en los términos inicialmente pactados hasta su finalización o resolución conforme a derecho.</w:t>
      </w:r>
    </w:p>
    <w:p/>
    <w:p>
      <w:r>
        <w:rPr>
          <w:b/>
          <w:sz w:val="20"/>
        </w:rPr>
        <w:t>Quinta – Comunicaciones</w:t>
      </w:r>
    </w:p>
    <w:p>
      <w:r>
        <w:rPr>
          <w:b w:val="0"/>
          <w:sz w:val="20"/>
        </w:rPr>
        <w:t>A partir de la subrogación, todas las notificaciones y comunicaciones relacionadas con el contrato de arrendamiento deberán dirigirse al ARRENDATARIO SUBROGADO en la dirección ____________________________________________________________.</w:t>
      </w:r>
    </w:p>
    <w:p/>
    <w:p>
      <w:r>
        <w:rPr>
          <w:b/>
          <w:sz w:val="20"/>
        </w:rPr>
        <w:t>Sexta – Documentación</w:t>
      </w:r>
    </w:p>
    <w:p>
      <w:r>
        <w:rPr>
          <w:b w:val="0"/>
          <w:sz w:val="20"/>
        </w:rPr>
        <w:t>El ARRENDADOR VENDEDOR entregará al ARRENDATARIO SUBROGADO toda la documentación relacionada con el contrato de arrendamiento y el inmueble objeto del mismo.</w:t>
      </w:r>
    </w:p>
    <w:p/>
    <w:p>
      <w:r>
        <w:rPr>
          <w:b/>
          <w:sz w:val="20"/>
        </w:rPr>
        <w:t>Séptima – Legislación aplicable y jurisdicción</w:t>
      </w:r>
    </w:p>
    <w:p>
      <w:r>
        <w:rPr>
          <w:b w:val="0"/>
          <w:sz w:val="20"/>
        </w:rPr>
        <w:t>El presente documento se rige por lo dispuesto en la Ley de Arrendamientos Urbanos y demás normativa aplicable. Para cuantas cuestiones litigiosas pudieran derivarse de la interpretación, cumplimiento o ejecución del presente documento, las partes se someten expresamente a los Juzgados y Tribunales de _______________________.</w:t>
      </w:r>
    </w:p>
    <w:p/>
    <w:p/>
    <w:p>
      <w:r>
        <w:rPr>
          <w:b w:val="0"/>
          <w:sz w:val="20"/>
        </w:rPr>
        <w:t>En ________________________________, a _____ de _______________________ de 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 VENDEDOR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 SUBROGADO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https://lex-inmobiliario.com/modelo-de-subrogacion-de-contrato-de-arrendamiento-por-venta/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subrogacion-de-contrato-de-arrendamiento-por-vent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