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ARRENDAMIENTO DE DERECHOS PAC</w:t>
      </w:r>
    </w:p>
    <w:p/>
    <w:p>
      <w:r>
        <w:rPr>
          <w:b w:val="0"/>
          <w:sz w:val="20"/>
        </w:rPr>
        <w:t>Lugar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arrendador cede al arrendatario, que acepta, el arrendamiento de los derechos de la Política Agraria Común (PAC) correspondientes a la campaña agrícola, en adelante ‘los derechos PAC’, según las condiciones establecidas en este contrato.</w:t>
      </w:r>
    </w:p>
    <w:p/>
    <w:p>
      <w:r>
        <w:rPr>
          <w:b/>
          <w:sz w:val="20"/>
        </w:rPr>
        <w:t>Duración :</w:t>
      </w:r>
    </w:p>
    <w:p>
      <w:r>
        <w:rPr>
          <w:b w:val="0"/>
          <w:sz w:val="20"/>
        </w:rPr>
        <w:t>La duración del presente contrato será de _______ años, iniciándose en la fecha de la firma del mismo y finalizando automáticamente sin necesidad de preaviso.</w:t>
      </w:r>
    </w:p>
    <w:p/>
    <w:p>
      <w:r>
        <w:rPr>
          <w:b/>
          <w:sz w:val="20"/>
        </w:rPr>
        <w:t>Renta y Forma de Pago :</w:t>
      </w:r>
    </w:p>
    <w:p>
      <w:r>
        <w:rPr>
          <w:b w:val="0"/>
          <w:sz w:val="20"/>
        </w:rPr>
        <w:t>El arrendatario se obliga a pagar al arrendador la cantidad de _________________ euros (€) por cada campaña agrícola objeto del arrendamiento. El pago se realizará mediante transferencia bancaria a la cuenta que designe el arrendador, dentro del plazo de _______ días desde la firma del presente contrato o conforme a lo que acuerden las partes.</w:t>
      </w:r>
    </w:p>
    <w:p/>
    <w:p>
      <w:r>
        <w:rPr>
          <w:b/>
          <w:sz w:val="20"/>
        </w:rPr>
        <w:t>Obligaciones del Arrendador :</w:t>
      </w:r>
    </w:p>
    <w:p>
      <w:r>
        <w:rPr>
          <w:b w:val="0"/>
          <w:sz w:val="20"/>
        </w:rPr>
        <w:t>El arrendador garantiza que los derechos PAC objeto de este contrato están libres de cargas, gravámenes o limitaciones que impidan su transmisión. Asimismo, se compromete a ceder toda la documentación necesaria para la correcta gestión y justificación de los referidos derechos durante la vigencia del contrato.</w:t>
      </w:r>
    </w:p>
    <w:p/>
    <w:p>
      <w:r>
        <w:rPr>
          <w:b/>
          <w:sz w:val="20"/>
        </w:rPr>
        <w:t>Obligaciones del Arrendatario :</w:t>
      </w:r>
    </w:p>
    <w:p>
      <w:r>
        <w:rPr>
          <w:b w:val="0"/>
          <w:sz w:val="20"/>
        </w:rPr>
        <w:t>El arrendatario se compromete a respetar la normativa vigente sobre la PAC y a utilizar los derechos arrendados conforme a la legislación aplicable. Además, deberá mantener indemne al arrendador frente a cualquier sanción o reclamación derivada de la incorrecta utilización de dichos derechos.</w:t>
      </w:r>
    </w:p>
    <w:p/>
    <w:p>
      <w:r>
        <w:rPr>
          <w:b/>
          <w:sz w:val="20"/>
        </w:rPr>
        <w:t>Subarriendo y Cesión :</w:t>
      </w:r>
    </w:p>
    <w:p>
      <w:r>
        <w:rPr>
          <w:b w:val="0"/>
          <w:sz w:val="20"/>
        </w:rPr>
        <w:t>Queda expresamente prohibido al arrendatario ceder o subarrendar los derechos PAC objeto de este contrato sin el consentimiento previo y por escrito del arrendador.</w:t>
      </w:r>
    </w:p>
    <w:p/>
    <w:p>
      <w:r>
        <w:rPr>
          <w:b/>
          <w:sz w:val="20"/>
        </w:rPr>
        <w:t>Resolución del Contrato :</w:t>
      </w:r>
    </w:p>
    <w:p>
      <w:r>
        <w:rPr>
          <w:b w:val="0"/>
          <w:sz w:val="20"/>
        </w:rPr>
        <w:t>El incumplimiento por cualquiera de las partes de las obligaciones establecidas en este contrato facultará a la parte cumplidora para resolver el contrato, sin perjuicio de la reclamación de daños y perjuicios que correspondan.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Este contrato se regirá por lo dispuesto en la normativa vigente en materia de Política Agraria Común y por la legislación española en materia de arrendamientos. Para la resolución de cualquier controversia derivada del presente contrato, las partes se someten expresamente a la jurisdicción de los Juzgados y Tribunales del lugar del domicilio del arrendador.</w:t>
      </w:r>
    </w:p>
    <w:p/>
    <w:p/>
    <w:p>
      <w:r>
        <w:rPr>
          <w:b w:val="0"/>
          <w:sz w:val="20"/>
        </w:rPr>
        <w:t>Lugar para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https://lex-inmobiliario.com/modelo-contrato-arrendamiento-derechos-pac/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arrendamiento-derechos-pac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