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PARA SUBIDA DEL IPC EN CONTRATO DE ALQUILER</w:t>
      </w:r>
    </w:p>
    <w:p/>
    <w:p/>
    <w:p>
      <w:r>
        <w:rPr>
          <w:b w:val="0"/>
          <w:sz w:val="20"/>
        </w:rPr>
        <w:t>Nombre del Propietario / Arrendador:</w:t>
      </w:r>
    </w:p>
    <w:p>
      <w:r>
        <w:rPr>
          <w:b w:val="0"/>
          <w:sz w:val="20"/>
        </w:rPr>
        <w:t>Dirección:</w:t>
      </w:r>
    </w:p>
    <w:p>
      <w:r>
        <w:rPr>
          <w:b w:val="0"/>
          <w:sz w:val="20"/>
        </w:rPr>
        <w:t>Ciudad:</w:t>
      </w:r>
    </w:p>
    <w:p/>
    <w:p>
      <w:r>
        <w:rPr>
          <w:b w:val="0"/>
          <w:sz w:val="20"/>
        </w:rPr>
        <w:t>Nombre del Inquilino / Arrendatario:</w:t>
      </w:r>
    </w:p>
    <w:p>
      <w:r>
        <w:rPr>
          <w:b w:val="0"/>
          <w:sz w:val="20"/>
        </w:rPr>
        <w:t>Dirección del inmueble arrendado:</w:t>
      </w:r>
    </w:p>
    <w:p/>
    <w:p/>
    <w:p>
      <w:r>
        <w:rPr>
          <w:b w:val="0"/>
          <w:sz w:val="20"/>
        </w:rPr>
        <w:t>Estimado/a Sr./Sra.,</w:t>
      </w:r>
    </w:p>
    <w:p/>
    <w:p>
      <w:r>
        <w:rPr>
          <w:b w:val="0"/>
          <w:sz w:val="20"/>
        </w:rPr>
        <w:t>Por la presente, y en virtud de lo establecido en la cláusula de revisión de la renta del contrato de alquiler vigente entre ambas partes, le notificamos la actualización de la renta conforme al Índice de Precios de Consumo (IPC) publicado oficialmente, aplicable desde la fecha de revisión correspondiente.</w:t>
      </w:r>
    </w:p>
    <w:p/>
    <w:p>
      <w:r>
        <w:rPr>
          <w:b w:val="0"/>
          <w:sz w:val="20"/>
        </w:rPr>
        <w:t>Según el artículo 18.2 de la Ley 29/1994, de 24 de noviembre, de Arrendamientos Urbanos, y en cumplimiento de lo pactado en el contrato, le informamos que el nuevo importe mensual de la renta será de: ____________________________ euros (€).</w:t>
      </w:r>
    </w:p>
    <w:p/>
    <w:p>
      <w:r>
        <w:rPr>
          <w:b w:val="0"/>
          <w:sz w:val="20"/>
        </w:rPr>
        <w:t>Le solicitamos que tenga en cuenta esta actualización para efectuar los pagos futuros a partir de la fecha señalada en el contrato.</w:t>
      </w:r>
    </w:p>
    <w:p/>
    <w:p>
      <w:r>
        <w:rPr>
          <w:b w:val="0"/>
          <w:sz w:val="20"/>
        </w:rPr>
        <w:t>Quedamos a su disposición para cualquier consulta o aclaración que pueda precisar al respecto.</w:t>
      </w:r>
    </w:p>
    <w:p/>
    <w:p/>
    <w:p>
      <w:r>
        <w:rPr>
          <w:b w:val="0"/>
          <w:sz w:val="20"/>
        </w:rPr>
        <w:t>Atentamente,</w:t>
      </w:r>
    </w:p>
    <w:p/>
    <w:p/>
    <w:p/>
    <w:p/>
    <w:p>
      <w:r>
        <w:rPr>
          <w:b w:val="0"/>
          <w:sz w:val="20"/>
        </w:rPr>
        <w:t>Firma del Propietario / Arrendador: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Lugar</w:t>
            </w:r>
          </w:p>
        </w:tc>
        <w:tc>
          <w:tcPr>
            <w:tcW w:type="dxa" w:w="4986"/>
            <w:tcBorders>
              <w:top w:val="nil"/>
              <w:left w:val="nil"/>
              <w:bottom w:val="nil"/>
              <w:right w:val="nil"/>
              <w:insideH w:val="nil"/>
              <w:insideV w:val="nil"/>
            </w:tcBorders>
          </w:tcPr>
          <w:p>
            <w:pPr>
              <w:jc w:val="center"/>
            </w:pPr>
            <w:r>
              <w:t>Fecha</w:t>
            </w:r>
          </w:p>
        </w:tc>
      </w:tr>
      <w:tr>
        <w:tc>
          <w:tcPr>
            <w:tcW w:type="dxa" w:w="4986"/>
            <w:tcBorders>
              <w:top w:val="nil"/>
              <w:left w:val="nil"/>
              <w:bottom w:val="nil"/>
              <w:right w:val="nil"/>
              <w:insideH w:val="nil"/>
              <w:insideV w:val="nil"/>
            </w:tcBorders>
          </w:tcPr>
          <w:p>
            <w:pPr>
              <w:jc w:val="center"/>
            </w:pPr>
            <w:r>
              <w:t>_______________________________</w:t>
            </w:r>
          </w:p>
        </w:tc>
        <w:tc>
          <w:tcPr>
            <w:tcW w:type="dxa" w:w="4986"/>
            <w:tcBorders>
              <w:top w:val="nil"/>
              <w:left w:val="nil"/>
              <w:bottom w:val="nil"/>
              <w:right w:val="nil"/>
              <w:insideH w:val="nil"/>
              <w:insideV w:val="nil"/>
            </w:tcBorders>
          </w:tcPr>
          <w:p>
            <w:pPr>
              <w:jc w:val="center"/>
            </w:pPr>
            <w:r>
              <w:t>_______________________________</w:t>
            </w:r>
          </w:p>
        </w:tc>
      </w:tr>
      <w:tr>
        <w:tc>
          <w:tcPr>
            <w:tcW w:type="dxa" w:w="4986"/>
            <w:tcBorders>
              <w:top w:val="nil"/>
              <w:left w:val="nil"/>
              <w:bottom w:val="nil"/>
              <w:right w:val="nil"/>
              <w:insideH w:val="nil"/>
              <w:insideV w:val="nil"/>
            </w:tcBorders>
          </w:tcPr>
          <w:p>
            <w:pPr>
              <w:jc w:val="center"/>
            </w:pPr>
            <w:r>
              <w:t>DNI / NIF</w:t>
            </w:r>
          </w:p>
        </w:tc>
        <w:tc>
          <w:tcPr>
            <w:tcW w:type="dxa" w:w="4986"/>
            <w:tcBorders>
              <w:top w:val="nil"/>
              <w:left w:val="nil"/>
              <w:bottom w:val="nil"/>
              <w:right w:val="nil"/>
              <w:insideH w:val="nil"/>
              <w:insideV w:val="nil"/>
            </w:tcBorders>
          </w:tcPr>
          <w:p>
            <w:pPr>
              <w:jc w:val="center"/>
            </w:pPr>
            <w:r>
              <w:t>Teléfono / Móvil</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https://lex-inmobiliario.com/modelo-carta-subida-ipc-alquiler/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arta-subida-ipc-alquiler/"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