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USUFRUCTO</w:t>
      </w:r>
    </w:p>
    <w:p/>
    <w:p>
      <w:r>
        <w:rPr>
          <w:b/>
          <w:sz w:val="20"/>
        </w:rPr>
        <w:t>REUNIDOS</w:t>
      </w:r>
    </w:p>
    <w:p>
      <w:r>
        <w:rPr>
          <w:b w:val="0"/>
          <w:sz w:val="20"/>
        </w:rPr>
        <w:t>De una parte, el/los propietario/s de la cosa objeto del usufructo, en adelante el 'Nudo propietario'.</w:t>
      </w:r>
    </w:p>
    <w:p>
      <w:r>
        <w:rPr>
          <w:b w:val="0"/>
          <w:sz w:val="20"/>
        </w:rPr>
        <w:t>De otra parte, el/los usufructuario/s, en adelante el 'Usufructuario'.</w:t>
      </w:r>
    </w:p>
    <w:p/>
    <w:p>
      <w:r>
        <w:rPr>
          <w:b/>
          <w:sz w:val="20"/>
        </w:rPr>
        <w:t>MANIFIESTAN</w:t>
      </w:r>
    </w:p>
    <w:p>
      <w:r>
        <w:rPr>
          <w:b w:val="0"/>
          <w:sz w:val="20"/>
        </w:rPr>
        <w:t>I. Que el/los Nudo propietario/s es/son titular/es de la propiedad del bien objeto del presente contrato.</w:t>
      </w:r>
    </w:p>
    <w:p>
      <w:r>
        <w:rPr>
          <w:b w:val="0"/>
          <w:sz w:val="20"/>
        </w:rPr>
        <w:t>II. Que el/los Usufructuario/s desea/n constituir un usufructo sobre dicho bien, en los términos y condiciones que seguidamente se establecen.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presente contrato tiene por objeto la constitución de un usufructo sobre la finca/derecho descrito a continuación, que el Nudo propietario transmite en favor del Usufructuario, quien acepta.</w:t>
      </w:r>
    </w:p>
    <w:p>
      <w:r>
        <w:rPr>
          <w:b w:val="0"/>
          <w:sz w:val="20"/>
        </w:rPr>
        <w:t>Descripción del bien: ________________________________________________________</w:t>
      </w:r>
    </w:p>
    <w:p/>
    <w:p>
      <w:r>
        <w:rPr>
          <w:b/>
          <w:sz w:val="20"/>
        </w:rPr>
        <w:t>CLÁUSULA 2 – DURACIÓN DEL USUFRUCTO</w:t>
      </w:r>
    </w:p>
    <w:p>
      <w:r>
        <w:rPr>
          <w:b w:val="0"/>
          <w:sz w:val="20"/>
        </w:rPr>
        <w:t>El usufructo se concede por tiempo ________________, pudiendo extinguirse por las causas previstas en el Código Civil y demás legislación aplicable.</w:t>
      </w:r>
    </w:p>
    <w:p>
      <w:r>
        <w:rPr>
          <w:b w:val="0"/>
          <w:sz w:val="20"/>
        </w:rPr>
        <w:t>En caso de plazo determinado, el usufructo finalizará sin necesidad de requerimiento previo.</w:t>
      </w:r>
    </w:p>
    <w:p/>
    <w:p>
      <w:r>
        <w:rPr>
          <w:b/>
          <w:sz w:val="20"/>
        </w:rPr>
        <w:t>CLÁUSULA 3 – DERECHOS Y OBLIGACIONES DEL USUFRUCTUARIO</w:t>
      </w:r>
    </w:p>
    <w:p>
      <w:r>
        <w:rPr>
          <w:b w:val="0"/>
          <w:sz w:val="20"/>
        </w:rPr>
        <w:t>El Usufructuario tiene derecho a usar y disfrutar del bien objeto del usufructo, debiendo conservar su forma y sustancia, salvo el deterioro natural por el uso legítimo.</w:t>
      </w:r>
    </w:p>
    <w:p>
      <w:r>
        <w:rPr>
          <w:b w:val="0"/>
          <w:sz w:val="20"/>
        </w:rPr>
        <w:t>Debe realizar las reparaciones ordinarias necesarias para el mantenimiento y conservación del bien.</w:t>
      </w:r>
    </w:p>
    <w:p>
      <w:r>
        <w:rPr>
          <w:b w:val="0"/>
          <w:sz w:val="20"/>
        </w:rPr>
        <w:t>No podrá modificar la cosa sin consentimiento expreso del Nudo propietario.</w:t>
      </w:r>
    </w:p>
    <w:p/>
    <w:p>
      <w:r>
        <w:rPr>
          <w:b/>
          <w:sz w:val="20"/>
        </w:rPr>
        <w:t>CLÁUSULA 4 – OBLIGACIONES DEL NUDO PROPIETARIO</w:t>
      </w:r>
    </w:p>
    <w:p>
      <w:r>
        <w:rPr>
          <w:b w:val="0"/>
          <w:sz w:val="20"/>
        </w:rPr>
        <w:t>El Nudo propietario conserva la titularidad y podrá exigir la restitución del bien al extinguirse el usufructo.</w:t>
      </w:r>
    </w:p>
    <w:p>
      <w:r>
        <w:rPr>
          <w:b w:val="0"/>
          <w:sz w:val="20"/>
        </w:rPr>
        <w:t>No podrá perturbarel legítimo ejercicio del usufructo mientras éste esté vigente.</w:t>
      </w:r>
    </w:p>
    <w:p/>
    <w:p>
      <w:r>
        <w:rPr>
          <w:b/>
          <w:sz w:val="20"/>
        </w:rPr>
        <w:t>CLÁUSULA 5 – USO Y DISFRUTE DEL BIEN</w:t>
      </w:r>
    </w:p>
    <w:p>
      <w:r>
        <w:rPr>
          <w:b w:val="0"/>
          <w:sz w:val="20"/>
        </w:rPr>
        <w:t>El Usufructuario podrá usar el bien conforme a su naturaleza y destino, obteniendo los frutos, rentas o beneficios que de él se deriven.</w:t>
      </w:r>
    </w:p>
    <w:p>
      <w:r>
        <w:rPr>
          <w:b w:val="0"/>
          <w:sz w:val="20"/>
        </w:rPr>
        <w:t>Está obligado a responder por los daños y perjuicios que cause por uso indebido o negligencia.</w:t>
      </w:r>
    </w:p>
    <w:p/>
    <w:p>
      <w:r>
        <w:rPr>
          <w:b/>
          <w:sz w:val="20"/>
        </w:rPr>
        <w:t>CLÁUSULA 6 – GASTOS Y CARGAS</w:t>
      </w:r>
    </w:p>
    <w:p>
      <w:r>
        <w:rPr>
          <w:b w:val="0"/>
          <w:sz w:val="20"/>
        </w:rPr>
        <w:t>Serán de cuenta del Usufructuario los gastos ordinarios y cargas derivadas del uso y disfrute del bien, incluyendo reparaciones menores y tributos que graven el usufructo.</w:t>
      </w:r>
    </w:p>
    <w:p>
      <w:r>
        <w:rPr>
          <w:b w:val="0"/>
          <w:sz w:val="20"/>
        </w:rPr>
        <w:t>Corresponderán al Nudo propietario las reparaciones extraordinarias y tributos que gravan la propiedad.</w:t>
      </w:r>
    </w:p>
    <w:p/>
    <w:p>
      <w:r>
        <w:rPr>
          <w:b/>
          <w:sz w:val="20"/>
        </w:rPr>
        <w:t>CLÁUSULA 7 – EXTINCIÓN DEL USUFRUCTO</w:t>
      </w:r>
    </w:p>
    <w:p>
      <w:r>
        <w:rPr>
          <w:b w:val="0"/>
          <w:sz w:val="20"/>
        </w:rPr>
        <w:t>El usufructo se extinguirá por cualquiera de las causas legales o convenidas, entre ellas la finalización del plazo, la renuncia del usufructuario, la pérdida o destrucción del bien, o la muerte del usufructuario, cuando proceda.</w:t>
      </w:r>
    </w:p>
    <w:p/>
    <w:p>
      <w:r>
        <w:rPr>
          <w:b/>
          <w:sz w:val="20"/>
        </w:rPr>
        <w:t>CLÁUSULA 8 – RESTITUCIÓN DEL BIEN</w:t>
      </w:r>
    </w:p>
    <w:p>
      <w:r>
        <w:rPr>
          <w:b w:val="0"/>
          <w:sz w:val="20"/>
        </w:rPr>
        <w:t>Una vez extinguido el usufructo, el Usufructuario devolverá el bien al Nudo propietario en el estado en que se encuentre, salvo el deterioro inherente al uso legítimo durante el usufructo.</w:t>
      </w:r>
    </w:p>
    <w:p/>
    <w:p>
      <w:r>
        <w:rPr>
          <w:b/>
          <w:sz w:val="20"/>
        </w:rPr>
        <w:t>CLÁUSULA 9 – LEGISLACIÓN APLICABLE Y JURISDICCIÓN</w:t>
      </w:r>
    </w:p>
    <w:p>
      <w:r>
        <w:rPr>
          <w:b w:val="0"/>
          <w:sz w:val="20"/>
        </w:rPr>
        <w:t>Este contrato se regirá por lo dispuesto en el Código Civil y demás normas aplicables. Para la resolución de cualquier controversia derivada del presente contrato, las partes se someten a la jurisdicción de los Juzgados y Tribunales de ______________________, con renuncia expresa a cualquier otro fuero que pudiera corresponderles.</w:t>
      </w:r>
    </w:p>
    <w:p/>
    <w:p/>
    <w:p>
      <w:r>
        <w:rPr>
          <w:b w:val="0"/>
          <w:sz w:val="20"/>
        </w:rPr>
        <w:t>Lugar de otorgamiento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NUDO PROPIETARIO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USUFRUCTUARIO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https://lex-inmobiliario.com/contrato-de-usufructo-modelo/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ontrato-de-usufructo-model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